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46" w:rsidRDefault="00737416">
      <w:pPr>
        <w:pStyle w:val="a8"/>
        <w:jc w:val="center"/>
      </w:pPr>
      <w:r>
        <w:rPr>
          <w:rFonts w:ascii="Times New Roman" w:hAnsi="Times New Roman"/>
          <w:sz w:val="32"/>
          <w:szCs w:val="32"/>
        </w:rPr>
        <w:t>Аннотация к рабочей программе «Основы мировых религиозных культур» 4 класс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Программа «Основы мировых религиозных культур»  рассчитана на учащихся 4 класса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1.Место дисциплины в структуре основной образовательной программы</w:t>
      </w:r>
    </w:p>
    <w:p w:rsidR="001D7B46" w:rsidRPr="00B65804" w:rsidRDefault="00737416" w:rsidP="00B65804">
      <w:pPr>
        <w:pStyle w:val="a3"/>
        <w:shd w:val="clear" w:color="auto" w:fill="FFFFFF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Данная рабочая </w:t>
      </w:r>
      <w:proofErr w:type="gramStart"/>
      <w:r>
        <w:rPr>
          <w:rFonts w:ascii="Times New Roman" w:hAnsi="Times New Roman"/>
        </w:rPr>
        <w:t>программа  составлена</w:t>
      </w:r>
      <w:proofErr w:type="gramEnd"/>
      <w:r>
        <w:rPr>
          <w:rFonts w:ascii="Times New Roman" w:hAnsi="Times New Roman"/>
        </w:rPr>
        <w:t xml:space="preserve"> </w:t>
      </w:r>
      <w:r w:rsidR="0093455A" w:rsidRPr="0093455A">
        <w:rPr>
          <w:rFonts w:ascii="Times New Roman" w:hAnsi="Times New Roman"/>
        </w:rPr>
        <w:t xml:space="preserve">на основе авторской программы </w:t>
      </w:r>
      <w:r w:rsidR="00B65804" w:rsidRPr="00B65804">
        <w:rPr>
          <w:rFonts w:ascii="Times New Roman" w:hAnsi="Times New Roman"/>
        </w:rPr>
        <w:t xml:space="preserve">:    </w:t>
      </w:r>
      <w:proofErr w:type="spellStart"/>
      <w:r w:rsidR="00B65804" w:rsidRPr="00B65804">
        <w:rPr>
          <w:rFonts w:ascii="Times New Roman" w:hAnsi="Times New Roman"/>
        </w:rPr>
        <w:t>Амиров</w:t>
      </w:r>
      <w:proofErr w:type="spellEnd"/>
      <w:r w:rsidR="00B65804" w:rsidRPr="00B65804">
        <w:rPr>
          <w:rFonts w:ascii="Times New Roman" w:hAnsi="Times New Roman"/>
        </w:rPr>
        <w:t xml:space="preserve"> Р.Б., Воскресенский О.В., Горбачева Т.М. и др. Основы духовно-нравственной культуры народов России. Основы мировых религиозных культур.</w:t>
      </w:r>
      <w:r w:rsidR="00B65804">
        <w:rPr>
          <w:rFonts w:ascii="Times New Roman" w:hAnsi="Times New Roman"/>
        </w:rPr>
        <w:t xml:space="preserve"> – 4-5 класс. – М.: Дрофа, </w:t>
      </w:r>
      <w:proofErr w:type="gramStart"/>
      <w:r w:rsidR="00B65804">
        <w:rPr>
          <w:rFonts w:ascii="Times New Roman" w:hAnsi="Times New Roman"/>
        </w:rPr>
        <w:t xml:space="preserve">2012,   </w:t>
      </w:r>
      <w:proofErr w:type="gramEnd"/>
      <w:r w:rsidR="00B658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соответствует требованиям Федерального государственного образовательного стандарта начального общего образования.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2.Цель изучения дисциплины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«Основы религиозных культур и светской этики» 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Учебный курс является культурологическим и направлен на развитие у школьников 10,11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  «культурная традиция», «мировоззрение», «духовность (душевность)» и «нравственность»  являются объединяющим началом для всех понятий, составляющих основу курса (религиозную или нерелигиозную).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 xml:space="preserve">Основной принцип, заложенный в содержании курса,  общность в многообразии, </w:t>
      </w:r>
      <w:proofErr w:type="spellStart"/>
      <w:r>
        <w:rPr>
          <w:rFonts w:ascii="Times New Roman" w:hAnsi="Times New Roman"/>
        </w:rPr>
        <w:t>многоединство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поликультурность</w:t>
      </w:r>
      <w:proofErr w:type="spellEnd"/>
      <w:r>
        <w:rPr>
          <w:rFonts w:ascii="Times New Roman" w:hAnsi="Times New Roman"/>
        </w:rPr>
        <w:t>,  отражает культурную, социальную, этническую, религиозную сложность нашей страны и современного мира.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3.Требования к результатам освоения дисциплины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·                    формирование основ российской гражданской идентичности, чувства гордости за свою Родину;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·                   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·                   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·                    развитие этических чувств как регуляторов морального поведения;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·                   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·                    наличие мотивации к труду, работе на результат, бережному отношению к материальным и духовным ценностям.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·                   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·                    умение осуществлять информационный поиск для выполнения учебных заданий;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lastRenderedPageBreak/>
        <w:t>·                   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·                   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·                   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·                    формирование первоначальных представлений о светской этике, её роли в истории и современности России;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·                    осознание ценности нравственности и духовности в человеческой жизни.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4.Содержание модульного курса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Блок 1. Введение. Россия- наша Родина. Духовные ценности и нравственные идеалы в жизни человека и общества (1 час)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Блок 2. Культура и религия (23 часа)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>Блок 3. Религия и мораль (3 часа)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 xml:space="preserve">Блок 4. </w:t>
      </w:r>
      <w:r w:rsidR="00AE4AE7" w:rsidRPr="00AE4AE7">
        <w:rPr>
          <w:rFonts w:ascii="Times New Roman" w:hAnsi="Times New Roman"/>
        </w:rPr>
        <w:t>Подведение итогов</w:t>
      </w:r>
      <w:r>
        <w:rPr>
          <w:rFonts w:ascii="Times New Roman" w:hAnsi="Times New Roman"/>
        </w:rPr>
        <w:t xml:space="preserve"> (7 часов)</w:t>
      </w:r>
    </w:p>
    <w:p w:rsidR="001D7B46" w:rsidRDefault="00737416">
      <w:pPr>
        <w:pStyle w:val="a8"/>
        <w:ind w:firstLine="945"/>
      </w:pPr>
      <w:r>
        <w:rPr>
          <w:rFonts w:ascii="Times New Roman" w:hAnsi="Times New Roman"/>
        </w:rPr>
        <w:t xml:space="preserve">Учебный курс «Основы религиозных культур и светской этики» изучается в объёме 1 ч. в неделю, </w:t>
      </w:r>
      <w:r w:rsidR="00FA3E8B">
        <w:rPr>
          <w:rFonts w:ascii="Times New Roman" w:hAnsi="Times New Roman"/>
        </w:rPr>
        <w:t>35</w:t>
      </w:r>
      <w:r>
        <w:rPr>
          <w:rFonts w:ascii="Times New Roman" w:hAnsi="Times New Roman"/>
        </w:rPr>
        <w:t xml:space="preserve"> час</w:t>
      </w:r>
      <w:r w:rsidR="004A7C5F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в год.</w:t>
      </w:r>
    </w:p>
    <w:p w:rsidR="001D7B46" w:rsidRDefault="001D7B46">
      <w:pPr>
        <w:pStyle w:val="a3"/>
        <w:shd w:val="clear" w:color="auto" w:fill="FFFFFF"/>
        <w:spacing w:line="264" w:lineRule="auto"/>
        <w:ind w:firstLine="945"/>
        <w:jc w:val="center"/>
      </w:pPr>
      <w:bookmarkStart w:id="0" w:name="_GoBack"/>
      <w:bookmarkEnd w:id="0"/>
    </w:p>
    <w:p w:rsidR="001D7B46" w:rsidRDefault="001D7B46">
      <w:pPr>
        <w:pStyle w:val="a3"/>
        <w:shd w:val="clear" w:color="auto" w:fill="FFFFFF"/>
        <w:spacing w:line="264" w:lineRule="auto"/>
        <w:ind w:firstLine="945"/>
        <w:jc w:val="center"/>
      </w:pPr>
    </w:p>
    <w:p w:rsidR="001D7B46" w:rsidRDefault="001D7B46">
      <w:pPr>
        <w:pStyle w:val="a3"/>
        <w:shd w:val="clear" w:color="auto" w:fill="FFFFFF"/>
        <w:spacing w:line="264" w:lineRule="auto"/>
        <w:ind w:firstLine="945"/>
        <w:jc w:val="center"/>
      </w:pPr>
    </w:p>
    <w:p w:rsidR="001D7B46" w:rsidRDefault="001D7B46">
      <w:pPr>
        <w:pStyle w:val="a3"/>
        <w:shd w:val="clear" w:color="auto" w:fill="FFFFFF"/>
        <w:spacing w:line="264" w:lineRule="auto"/>
        <w:ind w:firstLine="945"/>
        <w:jc w:val="center"/>
      </w:pPr>
    </w:p>
    <w:p w:rsidR="001D7B46" w:rsidRDefault="001D7B46">
      <w:pPr>
        <w:pStyle w:val="a3"/>
        <w:shd w:val="clear" w:color="auto" w:fill="FFFFFF"/>
        <w:spacing w:line="264" w:lineRule="auto"/>
        <w:ind w:firstLine="945"/>
        <w:jc w:val="center"/>
      </w:pPr>
    </w:p>
    <w:p w:rsidR="001D7B46" w:rsidRDefault="001D7B46">
      <w:pPr>
        <w:pStyle w:val="a3"/>
        <w:shd w:val="clear" w:color="auto" w:fill="FFFFFF"/>
        <w:spacing w:line="264" w:lineRule="auto"/>
        <w:ind w:firstLine="945"/>
        <w:jc w:val="center"/>
      </w:pPr>
    </w:p>
    <w:p w:rsidR="001D7B46" w:rsidRDefault="001D7B46">
      <w:pPr>
        <w:pStyle w:val="a3"/>
        <w:shd w:val="clear" w:color="auto" w:fill="FFFFFF"/>
        <w:spacing w:line="264" w:lineRule="auto"/>
        <w:ind w:firstLine="945"/>
        <w:jc w:val="center"/>
      </w:pPr>
    </w:p>
    <w:p w:rsidR="001D7B46" w:rsidRDefault="001D7B46">
      <w:pPr>
        <w:pStyle w:val="a3"/>
        <w:shd w:val="clear" w:color="auto" w:fill="FFFFFF"/>
        <w:spacing w:line="264" w:lineRule="auto"/>
        <w:ind w:firstLine="945"/>
        <w:jc w:val="center"/>
      </w:pPr>
    </w:p>
    <w:p w:rsidR="001D7B46" w:rsidRDefault="001D7B46">
      <w:pPr>
        <w:pStyle w:val="a3"/>
        <w:shd w:val="clear" w:color="auto" w:fill="FFFFFF"/>
        <w:spacing w:line="264" w:lineRule="auto"/>
        <w:ind w:firstLine="945"/>
        <w:jc w:val="center"/>
      </w:pPr>
    </w:p>
    <w:p w:rsidR="00737416" w:rsidRDefault="00737416">
      <w:pPr>
        <w:pStyle w:val="ParagraphStyle"/>
        <w:shd w:val="clear" w:color="auto" w:fill="FFFFFF"/>
        <w:spacing w:line="264" w:lineRule="auto"/>
        <w:ind w:firstLine="288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737416" w:rsidRDefault="00737416">
      <w:pPr>
        <w:pStyle w:val="ParagraphStyle"/>
        <w:shd w:val="clear" w:color="auto" w:fill="FFFFFF"/>
        <w:spacing w:line="264" w:lineRule="auto"/>
        <w:ind w:firstLine="288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737416" w:rsidRDefault="00737416">
      <w:pPr>
        <w:pStyle w:val="ParagraphStyle"/>
        <w:shd w:val="clear" w:color="auto" w:fill="FFFFFF"/>
        <w:spacing w:line="264" w:lineRule="auto"/>
        <w:ind w:firstLine="288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93455A" w:rsidRDefault="0093455A">
      <w:pPr>
        <w:pStyle w:val="ParagraphStyle"/>
        <w:shd w:val="clear" w:color="auto" w:fill="FFFFFF"/>
        <w:spacing w:line="264" w:lineRule="auto"/>
        <w:ind w:firstLine="288"/>
        <w:jc w:val="center"/>
        <w:rPr>
          <w:rFonts w:ascii="Times New Roman" w:hAnsi="Times New Roman" w:cs="Times New Roman"/>
          <w:b/>
          <w:color w:val="000000"/>
          <w:sz w:val="32"/>
        </w:rPr>
      </w:pPr>
    </w:p>
    <w:sectPr w:rsidR="0093455A" w:rsidSect="001D7B46">
      <w:pgSz w:w="16838" w:h="11906" w:orient="landscape"/>
      <w:pgMar w:top="568" w:right="720" w:bottom="284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 BoldCT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18D"/>
    <w:multiLevelType w:val="multilevel"/>
    <w:tmpl w:val="99FAA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0F2525DE"/>
    <w:multiLevelType w:val="multilevel"/>
    <w:tmpl w:val="DC2C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12090E9C"/>
    <w:multiLevelType w:val="multilevel"/>
    <w:tmpl w:val="6D8C36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F6226A"/>
    <w:multiLevelType w:val="multilevel"/>
    <w:tmpl w:val="EB2C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A30CA1"/>
    <w:multiLevelType w:val="multilevel"/>
    <w:tmpl w:val="699275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3B25C9"/>
    <w:multiLevelType w:val="multilevel"/>
    <w:tmpl w:val="9E1C18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C82ABB"/>
    <w:multiLevelType w:val="multilevel"/>
    <w:tmpl w:val="F266EB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0067764"/>
    <w:multiLevelType w:val="multilevel"/>
    <w:tmpl w:val="05F267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F6148A"/>
    <w:multiLevelType w:val="multilevel"/>
    <w:tmpl w:val="627CA2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927764"/>
    <w:multiLevelType w:val="multilevel"/>
    <w:tmpl w:val="FC62E2A2"/>
    <w:lvl w:ilvl="0">
      <w:start w:val="1"/>
      <w:numFmt w:val="bullet"/>
      <w:lvlText w:val=""/>
      <w:lvlJc w:val="left"/>
      <w:pPr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2D24BA"/>
    <w:multiLevelType w:val="multilevel"/>
    <w:tmpl w:val="523C60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9D5EC7"/>
    <w:multiLevelType w:val="multilevel"/>
    <w:tmpl w:val="9F805D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A94530"/>
    <w:multiLevelType w:val="multilevel"/>
    <w:tmpl w:val="16FC09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731657"/>
    <w:multiLevelType w:val="multilevel"/>
    <w:tmpl w:val="792E6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7DB14766"/>
    <w:multiLevelType w:val="multilevel"/>
    <w:tmpl w:val="BA04BD1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2"/>
  </w:num>
  <w:num w:numId="5">
    <w:abstractNumId w:val="8"/>
  </w:num>
  <w:num w:numId="6">
    <w:abstractNumId w:val="9"/>
  </w:num>
  <w:num w:numId="7">
    <w:abstractNumId w:val="14"/>
  </w:num>
  <w:num w:numId="8">
    <w:abstractNumId w:val="5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7B46"/>
    <w:rsid w:val="000F427F"/>
    <w:rsid w:val="001D7B46"/>
    <w:rsid w:val="00281583"/>
    <w:rsid w:val="004A7C5F"/>
    <w:rsid w:val="00542408"/>
    <w:rsid w:val="006177EC"/>
    <w:rsid w:val="006A7465"/>
    <w:rsid w:val="00737416"/>
    <w:rsid w:val="007F6349"/>
    <w:rsid w:val="008938D5"/>
    <w:rsid w:val="0093455A"/>
    <w:rsid w:val="00A60F19"/>
    <w:rsid w:val="00A67999"/>
    <w:rsid w:val="00AB4910"/>
    <w:rsid w:val="00AE4AE7"/>
    <w:rsid w:val="00B65804"/>
    <w:rsid w:val="00BC36DD"/>
    <w:rsid w:val="00CB19DD"/>
    <w:rsid w:val="00E21B34"/>
    <w:rsid w:val="00E85512"/>
    <w:rsid w:val="00E87632"/>
    <w:rsid w:val="00FA3E8B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FC90"/>
  <w15:docId w15:val="{CA1C5FBB-5A38-4DB7-B854-850B03C5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D7B46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character" w:customStyle="1" w:styleId="a4">
    <w:name w:val="Верхний колонтитул Знак"/>
    <w:basedOn w:val="a0"/>
    <w:rsid w:val="001D7B46"/>
    <w:rPr>
      <w:rFonts w:ascii="Times New Roman" w:eastAsia="Times New Roman" w:hAnsi="Times New Roman" w:cs="Times New Roman"/>
      <w:sz w:val="24"/>
      <w:szCs w:val="24"/>
    </w:rPr>
  </w:style>
  <w:style w:type="character" w:customStyle="1" w:styleId="tx-big">
    <w:name w:val="tx-big"/>
    <w:basedOn w:val="a0"/>
    <w:rsid w:val="001D7B46"/>
  </w:style>
  <w:style w:type="character" w:customStyle="1" w:styleId="a5">
    <w:name w:val="Выделение жирным"/>
    <w:basedOn w:val="a0"/>
    <w:rsid w:val="001D7B46"/>
    <w:rPr>
      <w:b/>
      <w:bCs/>
    </w:rPr>
  </w:style>
  <w:style w:type="character" w:customStyle="1" w:styleId="FontStyle38">
    <w:name w:val="Font Style38"/>
    <w:basedOn w:val="a0"/>
    <w:rsid w:val="001D7B4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3">
    <w:name w:val="Font Style33"/>
    <w:rsid w:val="001D7B46"/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basedOn w:val="a0"/>
    <w:rsid w:val="001D7B46"/>
  </w:style>
  <w:style w:type="character" w:customStyle="1" w:styleId="ListLabel1">
    <w:name w:val="ListLabel 1"/>
    <w:rsid w:val="001D7B46"/>
    <w:rPr>
      <w:rFonts w:cs="Courier New"/>
    </w:rPr>
  </w:style>
  <w:style w:type="character" w:customStyle="1" w:styleId="ListLabel2">
    <w:name w:val="ListLabel 2"/>
    <w:rsid w:val="001D7B46"/>
    <w:rPr>
      <w:rFonts w:cs="Symbol"/>
    </w:rPr>
  </w:style>
  <w:style w:type="character" w:customStyle="1" w:styleId="ListLabel3">
    <w:name w:val="ListLabel 3"/>
    <w:rsid w:val="001D7B46"/>
    <w:rPr>
      <w:rFonts w:cs="Courier New"/>
    </w:rPr>
  </w:style>
  <w:style w:type="character" w:customStyle="1" w:styleId="ListLabel4">
    <w:name w:val="ListLabel 4"/>
    <w:rsid w:val="001D7B46"/>
    <w:rPr>
      <w:rFonts w:cs="Wingdings"/>
    </w:rPr>
  </w:style>
  <w:style w:type="character" w:customStyle="1" w:styleId="a7">
    <w:name w:val="Символ нумерации"/>
    <w:rsid w:val="001D7B46"/>
  </w:style>
  <w:style w:type="paragraph" w:customStyle="1" w:styleId="1">
    <w:name w:val="Заголовок1"/>
    <w:basedOn w:val="a3"/>
    <w:next w:val="a8"/>
    <w:rsid w:val="001D7B46"/>
    <w:pPr>
      <w:keepNext/>
      <w:spacing w:before="240" w:after="120"/>
    </w:pPr>
    <w:rPr>
      <w:rFonts w:ascii="Albany AMT" w:eastAsia="Microsoft YaHei" w:hAnsi="Albany AMT" w:cs="Mangal"/>
      <w:sz w:val="28"/>
      <w:szCs w:val="28"/>
    </w:rPr>
  </w:style>
  <w:style w:type="paragraph" w:styleId="a8">
    <w:name w:val="Body Text"/>
    <w:basedOn w:val="a3"/>
    <w:rsid w:val="001D7B46"/>
    <w:pPr>
      <w:spacing w:after="120"/>
    </w:pPr>
  </w:style>
  <w:style w:type="paragraph" w:styleId="a9">
    <w:name w:val="List"/>
    <w:basedOn w:val="a8"/>
    <w:rsid w:val="001D7B46"/>
    <w:rPr>
      <w:rFonts w:cs="Mangal"/>
    </w:rPr>
  </w:style>
  <w:style w:type="paragraph" w:styleId="aa">
    <w:name w:val="Title"/>
    <w:basedOn w:val="a3"/>
    <w:rsid w:val="001D7B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1D7B46"/>
    <w:pPr>
      <w:suppressLineNumbers/>
    </w:pPr>
    <w:rPr>
      <w:rFonts w:cs="Mangal"/>
    </w:rPr>
  </w:style>
  <w:style w:type="paragraph" w:styleId="ac">
    <w:name w:val="No Spacing"/>
    <w:rsid w:val="001D7B46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styleId="ad">
    <w:name w:val="List Paragraph"/>
    <w:basedOn w:val="a3"/>
    <w:rsid w:val="001D7B46"/>
    <w:pPr>
      <w:ind w:left="720"/>
    </w:pPr>
    <w:rPr>
      <w:rFonts w:cs="Calibri"/>
      <w:lang w:eastAsia="en-US"/>
    </w:rPr>
  </w:style>
  <w:style w:type="paragraph" w:styleId="ae">
    <w:name w:val="header"/>
    <w:basedOn w:val="a3"/>
    <w:rsid w:val="001D7B46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3"/>
    <w:rsid w:val="001D7B4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3"/>
    <w:rsid w:val="001D7B4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rsid w:val="001D7B46"/>
    <w:pPr>
      <w:widowControl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D7B46"/>
    <w:pPr>
      <w:tabs>
        <w:tab w:val="left" w:pos="708"/>
      </w:tabs>
      <w:suppressAutoHyphens/>
      <w:spacing w:after="0" w:line="100" w:lineRule="atLeast"/>
    </w:pPr>
    <w:rPr>
      <w:rFonts w:ascii="Arial" w:eastAsia="Calibri" w:hAnsi="Arial" w:cs="Arial"/>
      <w:color w:val="00000A"/>
      <w:sz w:val="24"/>
      <w:szCs w:val="24"/>
      <w:lang w:eastAsia="en-US"/>
    </w:rPr>
  </w:style>
  <w:style w:type="paragraph" w:customStyle="1" w:styleId="af0">
    <w:name w:val="заголовок таблицы"/>
    <w:basedOn w:val="a3"/>
    <w:rsid w:val="001D7B46"/>
    <w:pPr>
      <w:tabs>
        <w:tab w:val="left" w:pos="645"/>
      </w:tabs>
      <w:spacing w:after="0" w:line="280" w:lineRule="atLeast"/>
    </w:pPr>
    <w:rPr>
      <w:rFonts w:ascii="Pragmatica BoldCTT" w:eastAsia="Times New Roman" w:hAnsi="Pragmatica BoldCTT" w:cs="Pragmatica BoldCTT"/>
      <w:color w:val="000000"/>
      <w:sz w:val="24"/>
      <w:szCs w:val="24"/>
      <w:lang w:eastAsia="en-US"/>
    </w:rPr>
  </w:style>
  <w:style w:type="paragraph" w:customStyle="1" w:styleId="af1">
    <w:name w:val="таблица"/>
    <w:basedOn w:val="a8"/>
    <w:rsid w:val="001D7B46"/>
    <w:pPr>
      <w:spacing w:after="0" w:line="288" w:lineRule="auto"/>
      <w:ind w:left="57" w:right="57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paragraph" w:customStyle="1" w:styleId="af2">
    <w:name w:val="Содержимое таблицы"/>
    <w:basedOn w:val="a3"/>
    <w:rsid w:val="001D7B46"/>
    <w:pPr>
      <w:suppressLineNumbers/>
    </w:pPr>
  </w:style>
  <w:style w:type="paragraph" w:customStyle="1" w:styleId="af3">
    <w:name w:val="Заголовок таблицы"/>
    <w:basedOn w:val="af2"/>
    <w:rsid w:val="001D7B46"/>
    <w:pPr>
      <w:jc w:val="center"/>
    </w:pPr>
    <w:rPr>
      <w:b/>
      <w:bCs/>
    </w:rPr>
  </w:style>
  <w:style w:type="paragraph" w:customStyle="1" w:styleId="ConsPlusTitle">
    <w:name w:val="ConsPlusTitle"/>
    <w:rsid w:val="001D7B46"/>
    <w:pPr>
      <w:widowControl w:val="0"/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styleId="af4">
    <w:name w:val="Balloon Text"/>
    <w:basedOn w:val="a"/>
    <w:link w:val="af5"/>
    <w:uiPriority w:val="99"/>
    <w:semiHidden/>
    <w:unhideWhenUsed/>
    <w:rsid w:val="0028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1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 Windows</cp:lastModifiedBy>
  <cp:revision>5</cp:revision>
  <cp:lastPrinted>2019-09-24T08:49:00Z</cp:lastPrinted>
  <dcterms:created xsi:type="dcterms:W3CDTF">2019-09-15T08:54:00Z</dcterms:created>
  <dcterms:modified xsi:type="dcterms:W3CDTF">2021-02-01T21:18:00Z</dcterms:modified>
</cp:coreProperties>
</file>