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885" w:type="dxa"/>
        <w:tblLook w:val="04A0"/>
      </w:tblPr>
      <w:tblGrid>
        <w:gridCol w:w="3970"/>
        <w:gridCol w:w="3402"/>
        <w:gridCol w:w="3402"/>
      </w:tblGrid>
      <w:tr w:rsidR="000C27E7" w:rsidRPr="002C20F8" w:rsidTr="00591D0A">
        <w:tc>
          <w:tcPr>
            <w:tcW w:w="3970" w:type="dxa"/>
          </w:tcPr>
          <w:p w:rsidR="000C27E7" w:rsidRPr="002C20F8" w:rsidRDefault="000C27E7" w:rsidP="00591D0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C27E7" w:rsidRPr="002C20F8" w:rsidRDefault="000C27E7" w:rsidP="00591D0A">
            <w:pPr>
              <w:rPr>
                <w:sz w:val="24"/>
                <w:szCs w:val="24"/>
              </w:rPr>
            </w:pPr>
            <w:r w:rsidRPr="002C20F8">
              <w:rPr>
                <w:sz w:val="24"/>
                <w:szCs w:val="24"/>
              </w:rPr>
              <w:t>«РАССМОТРЕНО»</w:t>
            </w:r>
          </w:p>
          <w:p w:rsidR="000C27E7" w:rsidRPr="002C20F8" w:rsidRDefault="000C27E7" w:rsidP="00591D0A">
            <w:pPr>
              <w:rPr>
                <w:sz w:val="24"/>
                <w:szCs w:val="24"/>
              </w:rPr>
            </w:pPr>
            <w:r w:rsidRPr="002C20F8">
              <w:rPr>
                <w:sz w:val="24"/>
                <w:szCs w:val="24"/>
              </w:rPr>
              <w:t xml:space="preserve">на заседании педагогического совета </w:t>
            </w: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Уй-Салганская</w:t>
            </w:r>
            <w:proofErr w:type="spellEnd"/>
            <w:r>
              <w:rPr>
                <w:sz w:val="28"/>
                <w:szCs w:val="28"/>
              </w:rPr>
              <w:t xml:space="preserve"> ООШ» </w:t>
            </w:r>
            <w:r w:rsidRPr="002C20F8">
              <w:rPr>
                <w:sz w:val="24"/>
                <w:szCs w:val="24"/>
              </w:rPr>
              <w:t>Протокол от</w:t>
            </w:r>
            <w:r>
              <w:rPr>
                <w:sz w:val="24"/>
                <w:szCs w:val="24"/>
              </w:rPr>
              <w:t xml:space="preserve"> 12.05.2015 № 1</w:t>
            </w:r>
          </w:p>
        </w:tc>
        <w:tc>
          <w:tcPr>
            <w:tcW w:w="3402" w:type="dxa"/>
          </w:tcPr>
          <w:p w:rsidR="000C27E7" w:rsidRPr="002C20F8" w:rsidRDefault="000C27E7" w:rsidP="00591D0A">
            <w:pPr>
              <w:jc w:val="center"/>
              <w:rPr>
                <w:sz w:val="24"/>
                <w:szCs w:val="24"/>
              </w:rPr>
            </w:pPr>
            <w:r w:rsidRPr="002C20F8">
              <w:rPr>
                <w:sz w:val="24"/>
                <w:szCs w:val="24"/>
              </w:rPr>
              <w:t>«УТВЕРЖДЕНО»</w:t>
            </w:r>
          </w:p>
          <w:p w:rsidR="000C27E7" w:rsidRPr="002C20F8" w:rsidRDefault="000C27E7" w:rsidP="00591D0A">
            <w:pPr>
              <w:rPr>
                <w:sz w:val="24"/>
                <w:szCs w:val="24"/>
              </w:rPr>
            </w:pPr>
            <w:r w:rsidRPr="002C20F8">
              <w:rPr>
                <w:sz w:val="24"/>
                <w:szCs w:val="24"/>
              </w:rPr>
              <w:t xml:space="preserve">Директор </w:t>
            </w: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Уй-Салганская</w:t>
            </w:r>
            <w:proofErr w:type="spellEnd"/>
            <w:r>
              <w:rPr>
                <w:sz w:val="28"/>
                <w:szCs w:val="28"/>
              </w:rPr>
              <w:t xml:space="preserve"> ООШ» </w:t>
            </w:r>
            <w:proofErr w:type="spellStart"/>
            <w:r>
              <w:rPr>
                <w:sz w:val="24"/>
                <w:szCs w:val="24"/>
              </w:rPr>
              <w:t>__________Кожаева</w:t>
            </w:r>
            <w:proofErr w:type="spellEnd"/>
            <w:r>
              <w:rPr>
                <w:sz w:val="24"/>
                <w:szCs w:val="24"/>
              </w:rPr>
              <w:t xml:space="preserve"> З.М.</w:t>
            </w:r>
          </w:p>
          <w:p w:rsidR="000C27E7" w:rsidRPr="002C20F8" w:rsidRDefault="000C27E7" w:rsidP="00591D0A">
            <w:pPr>
              <w:rPr>
                <w:sz w:val="24"/>
                <w:szCs w:val="24"/>
              </w:rPr>
            </w:pPr>
            <w:r w:rsidRPr="002C20F8">
              <w:rPr>
                <w:sz w:val="24"/>
                <w:szCs w:val="24"/>
              </w:rPr>
              <w:t>Приказ от</w:t>
            </w:r>
            <w:r>
              <w:rPr>
                <w:sz w:val="24"/>
                <w:szCs w:val="24"/>
              </w:rPr>
              <w:t xml:space="preserve"> 12.05.2015 № 38</w:t>
            </w:r>
          </w:p>
        </w:tc>
      </w:tr>
    </w:tbl>
    <w:p w:rsidR="000C27E7" w:rsidRDefault="000C27E7" w:rsidP="000C27E7">
      <w:pPr>
        <w:jc w:val="center"/>
        <w:rPr>
          <w:b/>
          <w:bCs/>
          <w:sz w:val="24"/>
          <w:szCs w:val="24"/>
        </w:rPr>
      </w:pPr>
    </w:p>
    <w:p w:rsidR="000C27E7" w:rsidRDefault="000C27E7" w:rsidP="000C27E7">
      <w:pPr>
        <w:jc w:val="center"/>
        <w:rPr>
          <w:b/>
          <w:bCs/>
          <w:sz w:val="24"/>
          <w:szCs w:val="24"/>
        </w:rPr>
      </w:pPr>
    </w:p>
    <w:p w:rsidR="000C27E7" w:rsidRDefault="000C27E7" w:rsidP="000C27E7">
      <w:pPr>
        <w:jc w:val="center"/>
        <w:rPr>
          <w:b/>
          <w:bCs/>
          <w:sz w:val="24"/>
          <w:szCs w:val="24"/>
        </w:rPr>
      </w:pPr>
      <w:r w:rsidRPr="002C20F8">
        <w:rPr>
          <w:b/>
          <w:bCs/>
          <w:sz w:val="24"/>
          <w:szCs w:val="24"/>
        </w:rPr>
        <w:t>ПОЛОЖЕНИЕ  </w:t>
      </w:r>
    </w:p>
    <w:p w:rsidR="000C27E7" w:rsidRDefault="000C27E7" w:rsidP="000C27E7">
      <w:pPr>
        <w:jc w:val="center"/>
        <w:rPr>
          <w:b/>
        </w:rPr>
      </w:pPr>
      <w:r w:rsidRPr="00892438">
        <w:rPr>
          <w:bCs/>
          <w:sz w:val="28"/>
          <w:szCs w:val="28"/>
        </w:rPr>
        <w:t>о режиме учебных занятий</w:t>
      </w:r>
    </w:p>
    <w:p w:rsidR="000C27E7" w:rsidRDefault="000C27E7" w:rsidP="000C27E7">
      <w:pPr>
        <w:pStyle w:val="a3"/>
        <w:rPr>
          <w:b/>
        </w:rPr>
      </w:pPr>
    </w:p>
    <w:p w:rsidR="000C27E7" w:rsidRPr="00606308" w:rsidRDefault="000C27E7" w:rsidP="000C27E7">
      <w:pPr>
        <w:pStyle w:val="31"/>
        <w:tabs>
          <w:tab w:val="left" w:pos="-284"/>
        </w:tabs>
        <w:ind w:left="-284" w:firstLine="0"/>
        <w:jc w:val="center"/>
        <w:rPr>
          <w:b/>
        </w:rPr>
      </w:pPr>
      <w:r w:rsidRPr="00606308">
        <w:rPr>
          <w:b/>
          <w:lang w:val="en-US"/>
        </w:rPr>
        <w:t>I</w:t>
      </w:r>
      <w:r w:rsidRPr="00606308">
        <w:rPr>
          <w:b/>
        </w:rPr>
        <w:t>.Общие положения</w:t>
      </w:r>
    </w:p>
    <w:p w:rsidR="000C27E7" w:rsidRPr="00892438" w:rsidRDefault="000C27E7" w:rsidP="000C27E7">
      <w:pPr>
        <w:pStyle w:val="31"/>
        <w:tabs>
          <w:tab w:val="left" w:pos="-284"/>
        </w:tabs>
        <w:ind w:left="-284" w:firstLine="0"/>
        <w:rPr>
          <w:szCs w:val="28"/>
        </w:rPr>
      </w:pPr>
      <w:r w:rsidRPr="00892438">
        <w:rPr>
          <w:szCs w:val="28"/>
        </w:rPr>
        <w:t xml:space="preserve">  Положение о реж</w:t>
      </w:r>
      <w:r>
        <w:rPr>
          <w:szCs w:val="28"/>
        </w:rPr>
        <w:t>име учебных занятий</w:t>
      </w:r>
      <w:r w:rsidRPr="00892438">
        <w:rPr>
          <w:szCs w:val="28"/>
        </w:rPr>
        <w:t xml:space="preserve"> разработано на основе следующих документов:</w:t>
      </w:r>
    </w:p>
    <w:p w:rsidR="000C27E7" w:rsidRPr="00892438" w:rsidRDefault="000C27E7" w:rsidP="000C27E7">
      <w:pPr>
        <w:numPr>
          <w:ilvl w:val="0"/>
          <w:numId w:val="2"/>
        </w:numPr>
        <w:tabs>
          <w:tab w:val="clear" w:pos="1440"/>
          <w:tab w:val="left" w:pos="-284"/>
          <w:tab w:val="num" w:pos="540"/>
        </w:tabs>
        <w:ind w:left="-284" w:firstLine="0"/>
        <w:jc w:val="both"/>
        <w:rPr>
          <w:sz w:val="28"/>
          <w:szCs w:val="28"/>
        </w:rPr>
      </w:pPr>
      <w:r w:rsidRPr="00892438">
        <w:rPr>
          <w:sz w:val="28"/>
          <w:szCs w:val="28"/>
        </w:rPr>
        <w:t>Конвенц</w:t>
      </w:r>
      <w:proofErr w:type="gramStart"/>
      <w:r w:rsidRPr="00892438">
        <w:rPr>
          <w:sz w:val="28"/>
          <w:szCs w:val="28"/>
        </w:rPr>
        <w:t>ии ОО</w:t>
      </w:r>
      <w:proofErr w:type="gramEnd"/>
      <w:r w:rsidRPr="00892438">
        <w:rPr>
          <w:sz w:val="28"/>
          <w:szCs w:val="28"/>
        </w:rPr>
        <w:t>Н о правах  ребёнка, Декларации прав ребенка;</w:t>
      </w:r>
    </w:p>
    <w:p w:rsidR="000C27E7" w:rsidRPr="00892438" w:rsidRDefault="000C27E7" w:rsidP="000C27E7">
      <w:pPr>
        <w:pStyle w:val="31"/>
        <w:numPr>
          <w:ilvl w:val="0"/>
          <w:numId w:val="2"/>
        </w:numPr>
        <w:tabs>
          <w:tab w:val="clear" w:pos="1440"/>
          <w:tab w:val="left" w:pos="-284"/>
          <w:tab w:val="num" w:pos="540"/>
          <w:tab w:val="num" w:pos="1002"/>
        </w:tabs>
        <w:ind w:left="-284" w:firstLine="0"/>
        <w:rPr>
          <w:szCs w:val="28"/>
        </w:rPr>
      </w:pPr>
      <w:r w:rsidRPr="00892438">
        <w:rPr>
          <w:szCs w:val="28"/>
        </w:rPr>
        <w:t>Конституция РФ от 12.12.1993 г.;</w:t>
      </w:r>
    </w:p>
    <w:p w:rsidR="000C27E7" w:rsidRPr="00892438" w:rsidRDefault="000C27E7" w:rsidP="000C27E7">
      <w:pPr>
        <w:numPr>
          <w:ilvl w:val="0"/>
          <w:numId w:val="2"/>
        </w:numPr>
        <w:tabs>
          <w:tab w:val="clear" w:pos="1440"/>
          <w:tab w:val="left" w:pos="-284"/>
          <w:tab w:val="num" w:pos="540"/>
        </w:tabs>
        <w:ind w:left="-284" w:firstLine="0"/>
        <w:jc w:val="both"/>
        <w:rPr>
          <w:sz w:val="28"/>
          <w:szCs w:val="28"/>
        </w:rPr>
      </w:pPr>
      <w:r w:rsidRPr="00892438">
        <w:rPr>
          <w:sz w:val="28"/>
          <w:szCs w:val="28"/>
        </w:rPr>
        <w:t>Федерального Закона «Об основных гарантиях прав ребёнка в Российской Федерации» от 24.07.1998г. № 124-ФЗ (с изменениями от 20.07.2000 г. № 103-ФЗ);</w:t>
      </w:r>
    </w:p>
    <w:p w:rsidR="000C27E7" w:rsidRPr="00892438" w:rsidRDefault="000C27E7" w:rsidP="000C27E7">
      <w:pPr>
        <w:pStyle w:val="ConsPlusNormal"/>
        <w:widowControl/>
        <w:numPr>
          <w:ilvl w:val="0"/>
          <w:numId w:val="2"/>
        </w:numPr>
        <w:tabs>
          <w:tab w:val="clear" w:pos="1440"/>
          <w:tab w:val="left" w:pos="-284"/>
          <w:tab w:val="num" w:pos="540"/>
        </w:tabs>
        <w:ind w:left="-284" w:firstLine="0"/>
        <w:jc w:val="both"/>
        <w:rPr>
          <w:sz w:val="28"/>
          <w:szCs w:val="28"/>
        </w:rPr>
      </w:pPr>
      <w:r w:rsidRPr="00892438">
        <w:rPr>
          <w:rFonts w:ascii="Times New Roman" w:hAnsi="Times New Roman" w:cs="Times New Roman"/>
          <w:sz w:val="28"/>
          <w:szCs w:val="28"/>
        </w:rPr>
        <w:t xml:space="preserve">Закона РФ «Об образовании» </w:t>
      </w:r>
      <w:r w:rsidRPr="00892438">
        <w:rPr>
          <w:sz w:val="28"/>
          <w:szCs w:val="28"/>
        </w:rPr>
        <w:t>№</w:t>
      </w:r>
      <w:r>
        <w:rPr>
          <w:sz w:val="28"/>
          <w:szCs w:val="28"/>
        </w:rPr>
        <w:t xml:space="preserve"> 273 ФЗ</w:t>
      </w:r>
    </w:p>
    <w:p w:rsidR="000C27E7" w:rsidRPr="00892438" w:rsidRDefault="000C27E7" w:rsidP="000C27E7">
      <w:pPr>
        <w:numPr>
          <w:ilvl w:val="0"/>
          <w:numId w:val="2"/>
        </w:numPr>
        <w:tabs>
          <w:tab w:val="clear" w:pos="1440"/>
          <w:tab w:val="left" w:pos="-284"/>
          <w:tab w:val="num" w:pos="540"/>
        </w:tabs>
        <w:ind w:left="-284" w:firstLine="0"/>
        <w:jc w:val="both"/>
        <w:rPr>
          <w:sz w:val="28"/>
          <w:szCs w:val="28"/>
        </w:rPr>
      </w:pPr>
      <w:r w:rsidRPr="00892438">
        <w:rPr>
          <w:sz w:val="28"/>
          <w:szCs w:val="28"/>
        </w:rPr>
        <w:t>Санитарно – гигиенических правил и нормативов «Гигиенические требования к условиям обучения в общеобразовательных у</w:t>
      </w:r>
      <w:r>
        <w:rPr>
          <w:sz w:val="28"/>
          <w:szCs w:val="28"/>
        </w:rPr>
        <w:t xml:space="preserve">чреждениях»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2.4.2.1178-10</w:t>
      </w:r>
      <w:r w:rsidRPr="00892438">
        <w:rPr>
          <w:sz w:val="28"/>
          <w:szCs w:val="28"/>
        </w:rPr>
        <w:t>;</w:t>
      </w:r>
    </w:p>
    <w:p w:rsidR="000C27E7" w:rsidRPr="00892438" w:rsidRDefault="000C27E7" w:rsidP="000C27E7">
      <w:pPr>
        <w:pStyle w:val="31"/>
        <w:numPr>
          <w:ilvl w:val="0"/>
          <w:numId w:val="2"/>
        </w:numPr>
        <w:tabs>
          <w:tab w:val="clear" w:pos="1440"/>
          <w:tab w:val="left" w:pos="-284"/>
          <w:tab w:val="num" w:pos="540"/>
          <w:tab w:val="num" w:pos="1002"/>
        </w:tabs>
        <w:ind w:left="-284" w:firstLine="0"/>
        <w:rPr>
          <w:szCs w:val="28"/>
        </w:rPr>
      </w:pPr>
      <w:r w:rsidRPr="00892438">
        <w:rPr>
          <w:szCs w:val="28"/>
        </w:rPr>
        <w:t>Положение о режиме рабочего времени и времени отдыха работников образовательных учреждений, утвержденного приказом МО РФ от 01.03.2004        № 945;</w:t>
      </w:r>
    </w:p>
    <w:p w:rsidR="000C27E7" w:rsidRPr="00892438" w:rsidRDefault="000C27E7" w:rsidP="000C27E7">
      <w:pPr>
        <w:numPr>
          <w:ilvl w:val="0"/>
          <w:numId w:val="2"/>
        </w:numPr>
        <w:tabs>
          <w:tab w:val="clear" w:pos="1440"/>
          <w:tab w:val="left" w:pos="-284"/>
          <w:tab w:val="num" w:pos="540"/>
        </w:tabs>
        <w:ind w:left="-284" w:firstLine="0"/>
        <w:jc w:val="both"/>
        <w:rPr>
          <w:sz w:val="28"/>
          <w:szCs w:val="28"/>
        </w:rPr>
      </w:pPr>
      <w:r w:rsidRPr="00892438">
        <w:rPr>
          <w:sz w:val="28"/>
          <w:szCs w:val="28"/>
        </w:rPr>
        <w:t>Трудового кодекса РФ от 01.02.2002г. (с изменениями и дополнениями);</w:t>
      </w:r>
    </w:p>
    <w:p w:rsidR="000C27E7" w:rsidRPr="00892438" w:rsidRDefault="000C27E7" w:rsidP="000C27E7">
      <w:pPr>
        <w:numPr>
          <w:ilvl w:val="0"/>
          <w:numId w:val="2"/>
        </w:numPr>
        <w:tabs>
          <w:tab w:val="clear" w:pos="1440"/>
          <w:tab w:val="left" w:pos="-284"/>
          <w:tab w:val="num" w:pos="540"/>
        </w:tabs>
        <w:ind w:left="-284" w:firstLine="0"/>
        <w:jc w:val="both"/>
        <w:rPr>
          <w:sz w:val="28"/>
          <w:szCs w:val="28"/>
        </w:rPr>
      </w:pPr>
      <w:r w:rsidRPr="00892438">
        <w:rPr>
          <w:sz w:val="28"/>
          <w:szCs w:val="28"/>
        </w:rPr>
        <w:t xml:space="preserve">Устава </w:t>
      </w: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Уй-Салганская</w:t>
      </w:r>
      <w:proofErr w:type="spellEnd"/>
      <w:r>
        <w:rPr>
          <w:sz w:val="28"/>
          <w:szCs w:val="28"/>
        </w:rPr>
        <w:t xml:space="preserve"> ООШ»</w:t>
      </w:r>
    </w:p>
    <w:p w:rsidR="000C27E7" w:rsidRDefault="000C27E7" w:rsidP="000C27E7">
      <w:pPr>
        <w:numPr>
          <w:ilvl w:val="1"/>
          <w:numId w:val="1"/>
        </w:numPr>
        <w:tabs>
          <w:tab w:val="left" w:pos="-284"/>
          <w:tab w:val="num" w:pos="0"/>
          <w:tab w:val="num" w:pos="540"/>
        </w:tabs>
        <w:ind w:firstLine="360"/>
        <w:jc w:val="both"/>
        <w:rPr>
          <w:sz w:val="28"/>
          <w:szCs w:val="28"/>
        </w:rPr>
      </w:pPr>
      <w:r w:rsidRPr="0047463B">
        <w:rPr>
          <w:sz w:val="28"/>
          <w:szCs w:val="28"/>
        </w:rPr>
        <w:t xml:space="preserve">Правил внутреннего трудового распорядка для работников </w:t>
      </w: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Уй-Салганская</w:t>
      </w:r>
      <w:proofErr w:type="spellEnd"/>
      <w:r>
        <w:rPr>
          <w:sz w:val="28"/>
          <w:szCs w:val="28"/>
        </w:rPr>
        <w:t xml:space="preserve"> ООШ» </w:t>
      </w:r>
    </w:p>
    <w:p w:rsidR="000C27E7" w:rsidRPr="0047463B" w:rsidRDefault="000C27E7" w:rsidP="000C27E7">
      <w:pPr>
        <w:numPr>
          <w:ilvl w:val="1"/>
          <w:numId w:val="1"/>
        </w:numPr>
        <w:tabs>
          <w:tab w:val="left" w:pos="-284"/>
          <w:tab w:val="num" w:pos="0"/>
          <w:tab w:val="num" w:pos="540"/>
        </w:tabs>
        <w:ind w:firstLine="360"/>
        <w:jc w:val="both"/>
        <w:rPr>
          <w:sz w:val="28"/>
          <w:szCs w:val="28"/>
        </w:rPr>
      </w:pPr>
      <w:r w:rsidRPr="0047463B">
        <w:rPr>
          <w:sz w:val="28"/>
          <w:szCs w:val="28"/>
        </w:rPr>
        <w:t xml:space="preserve">1.1. Настоящее Положение устанавливает режим </w:t>
      </w: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Уй-Салганская</w:t>
      </w:r>
      <w:proofErr w:type="spellEnd"/>
      <w:r>
        <w:rPr>
          <w:sz w:val="28"/>
          <w:szCs w:val="28"/>
        </w:rPr>
        <w:t xml:space="preserve"> ООШ»</w:t>
      </w:r>
      <w:r w:rsidRPr="0047463B">
        <w:rPr>
          <w:sz w:val="28"/>
          <w:szCs w:val="28"/>
        </w:rPr>
        <w:t>, график посещения школы участниками образовательного процесса и иными лицами.</w:t>
      </w:r>
    </w:p>
    <w:p w:rsidR="000C27E7" w:rsidRPr="00892438" w:rsidRDefault="000C27E7" w:rsidP="000C27E7">
      <w:pPr>
        <w:numPr>
          <w:ilvl w:val="1"/>
          <w:numId w:val="1"/>
        </w:numPr>
        <w:tabs>
          <w:tab w:val="num" w:pos="0"/>
          <w:tab w:val="left" w:pos="900"/>
        </w:tabs>
        <w:ind w:firstLine="360"/>
        <w:jc w:val="both"/>
        <w:rPr>
          <w:bCs/>
          <w:sz w:val="28"/>
          <w:szCs w:val="28"/>
        </w:rPr>
      </w:pPr>
      <w:r w:rsidRPr="00892438">
        <w:rPr>
          <w:bCs/>
          <w:sz w:val="28"/>
          <w:szCs w:val="28"/>
        </w:rPr>
        <w:t xml:space="preserve">1.2. Режим  работы </w:t>
      </w: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Уй-Салганская</w:t>
      </w:r>
      <w:proofErr w:type="spellEnd"/>
      <w:r>
        <w:rPr>
          <w:sz w:val="28"/>
          <w:szCs w:val="28"/>
        </w:rPr>
        <w:t xml:space="preserve"> ООШ» </w:t>
      </w:r>
      <w:r w:rsidRPr="00892438">
        <w:rPr>
          <w:bCs/>
          <w:sz w:val="28"/>
          <w:szCs w:val="28"/>
        </w:rPr>
        <w:t>определяется приказом администрации школы в начале учебного года.</w:t>
      </w:r>
    </w:p>
    <w:p w:rsidR="000C27E7" w:rsidRPr="00892438" w:rsidRDefault="000C27E7" w:rsidP="000C27E7">
      <w:pPr>
        <w:numPr>
          <w:ilvl w:val="1"/>
          <w:numId w:val="1"/>
        </w:numPr>
        <w:tabs>
          <w:tab w:val="num" w:pos="0"/>
          <w:tab w:val="left" w:pos="900"/>
        </w:tabs>
        <w:ind w:firstLine="360"/>
        <w:jc w:val="both"/>
        <w:rPr>
          <w:sz w:val="28"/>
          <w:szCs w:val="28"/>
        </w:rPr>
      </w:pPr>
      <w:r w:rsidRPr="00892438">
        <w:rPr>
          <w:bCs/>
          <w:sz w:val="28"/>
          <w:szCs w:val="28"/>
        </w:rPr>
        <w:t xml:space="preserve">1.3.Режим работы </w:t>
      </w: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Уй-Салганская</w:t>
      </w:r>
      <w:proofErr w:type="spellEnd"/>
      <w:r>
        <w:rPr>
          <w:sz w:val="28"/>
          <w:szCs w:val="28"/>
        </w:rPr>
        <w:t xml:space="preserve"> ООШ»</w:t>
      </w:r>
      <w:r w:rsidRPr="00892438">
        <w:rPr>
          <w:bCs/>
          <w:sz w:val="28"/>
          <w:szCs w:val="28"/>
        </w:rPr>
        <w:t xml:space="preserve">, </w:t>
      </w:r>
      <w:r w:rsidRPr="00892438">
        <w:rPr>
          <w:sz w:val="28"/>
          <w:szCs w:val="28"/>
        </w:rPr>
        <w:t>график посещения школы участниками образовательного процесса и иными лицами</w:t>
      </w:r>
      <w:r w:rsidRPr="00892438">
        <w:rPr>
          <w:bCs/>
          <w:sz w:val="28"/>
          <w:szCs w:val="28"/>
        </w:rPr>
        <w:t xml:space="preserve"> действует в течение учебного года. Временное изменение режима работы структурных подразделений возможно только на основании приказов по школе. </w:t>
      </w:r>
    </w:p>
    <w:p w:rsidR="000C27E7" w:rsidRPr="00892438" w:rsidRDefault="000C27E7" w:rsidP="000C27E7">
      <w:pPr>
        <w:jc w:val="both"/>
        <w:rPr>
          <w:sz w:val="28"/>
          <w:szCs w:val="28"/>
        </w:rPr>
      </w:pPr>
      <w:r w:rsidRPr="00892438">
        <w:rPr>
          <w:bCs/>
          <w:sz w:val="28"/>
          <w:szCs w:val="28"/>
        </w:rPr>
        <w:t>1.4. Настоящее положение регламентирует функционирование школы в период организ</w:t>
      </w:r>
      <w:r w:rsidRPr="00892438">
        <w:rPr>
          <w:bCs/>
          <w:sz w:val="28"/>
          <w:szCs w:val="28"/>
        </w:rPr>
        <w:t>а</w:t>
      </w:r>
      <w:r w:rsidRPr="00892438">
        <w:rPr>
          <w:bCs/>
          <w:sz w:val="28"/>
          <w:szCs w:val="28"/>
        </w:rPr>
        <w:t xml:space="preserve">ции образовательного процесса, каникул, </w:t>
      </w:r>
      <w:r w:rsidRPr="00892438">
        <w:rPr>
          <w:sz w:val="28"/>
          <w:szCs w:val="28"/>
        </w:rPr>
        <w:t xml:space="preserve">летнего отдыха и оздоровления обучающихся, </w:t>
      </w:r>
      <w:r w:rsidRPr="00892438">
        <w:rPr>
          <w:bCs/>
          <w:sz w:val="28"/>
          <w:szCs w:val="28"/>
        </w:rPr>
        <w:t xml:space="preserve">а также </w:t>
      </w:r>
      <w:r w:rsidRPr="00892438">
        <w:rPr>
          <w:sz w:val="28"/>
          <w:szCs w:val="28"/>
        </w:rPr>
        <w:t>график посещения школы участниками образовательного процесса и иными лицами</w:t>
      </w:r>
      <w:r w:rsidRPr="00892438">
        <w:rPr>
          <w:bCs/>
          <w:sz w:val="28"/>
          <w:szCs w:val="28"/>
        </w:rPr>
        <w:t>.</w:t>
      </w:r>
      <w:r w:rsidRPr="00892438">
        <w:rPr>
          <w:sz w:val="28"/>
          <w:szCs w:val="28"/>
        </w:rPr>
        <w:t xml:space="preserve">   </w:t>
      </w:r>
    </w:p>
    <w:p w:rsidR="000C27E7" w:rsidRPr="00892438" w:rsidRDefault="000C27E7" w:rsidP="000C27E7">
      <w:pPr>
        <w:pStyle w:val="31"/>
        <w:ind w:firstLine="0"/>
        <w:rPr>
          <w:bCs/>
          <w:szCs w:val="28"/>
        </w:rPr>
      </w:pPr>
      <w:r w:rsidRPr="00892438">
        <w:rPr>
          <w:bCs/>
          <w:szCs w:val="28"/>
        </w:rPr>
        <w:t>1.5. Режим работы директора школы определяется с учетом необход</w:t>
      </w:r>
      <w:r w:rsidRPr="00892438">
        <w:rPr>
          <w:bCs/>
          <w:szCs w:val="28"/>
        </w:rPr>
        <w:t>и</w:t>
      </w:r>
      <w:r w:rsidRPr="00892438">
        <w:rPr>
          <w:bCs/>
          <w:szCs w:val="28"/>
        </w:rPr>
        <w:t>мости обеспечения руководства деятельностью школы.</w:t>
      </w:r>
    </w:p>
    <w:p w:rsidR="005D5217" w:rsidRDefault="005D5217"/>
    <w:sectPr w:rsidR="005D5217" w:rsidSect="005D5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E68D8"/>
    <w:multiLevelType w:val="hybridMultilevel"/>
    <w:tmpl w:val="698EFD84"/>
    <w:lvl w:ilvl="0" w:tplc="421CB9F4">
      <w:start w:val="1"/>
      <w:numFmt w:val="upperRoman"/>
      <w:pStyle w:val="3"/>
      <w:lvlText w:val="%1."/>
      <w:lvlJc w:val="left"/>
      <w:pPr>
        <w:tabs>
          <w:tab w:val="num" w:pos="1080"/>
        </w:tabs>
        <w:ind w:left="1080" w:hanging="720"/>
      </w:pPr>
    </w:lvl>
    <w:lvl w:ilvl="1" w:tplc="3864CFB4">
      <w:numFmt w:val="none"/>
      <w:lvlText w:val=""/>
      <w:lvlJc w:val="left"/>
      <w:pPr>
        <w:tabs>
          <w:tab w:val="num" w:pos="360"/>
        </w:tabs>
      </w:pPr>
    </w:lvl>
    <w:lvl w:ilvl="2" w:tplc="C4849280">
      <w:numFmt w:val="none"/>
      <w:lvlText w:val=""/>
      <w:lvlJc w:val="left"/>
      <w:pPr>
        <w:tabs>
          <w:tab w:val="num" w:pos="360"/>
        </w:tabs>
      </w:pPr>
    </w:lvl>
    <w:lvl w:ilvl="3" w:tplc="CEE0ECDE">
      <w:numFmt w:val="none"/>
      <w:lvlText w:val=""/>
      <w:lvlJc w:val="left"/>
      <w:pPr>
        <w:tabs>
          <w:tab w:val="num" w:pos="360"/>
        </w:tabs>
      </w:pPr>
    </w:lvl>
    <w:lvl w:ilvl="4" w:tplc="845AF78C">
      <w:numFmt w:val="none"/>
      <w:lvlText w:val=""/>
      <w:lvlJc w:val="left"/>
      <w:pPr>
        <w:tabs>
          <w:tab w:val="num" w:pos="360"/>
        </w:tabs>
      </w:pPr>
    </w:lvl>
    <w:lvl w:ilvl="5" w:tplc="7AA21CE0">
      <w:numFmt w:val="none"/>
      <w:lvlText w:val=""/>
      <w:lvlJc w:val="left"/>
      <w:pPr>
        <w:tabs>
          <w:tab w:val="num" w:pos="360"/>
        </w:tabs>
      </w:pPr>
    </w:lvl>
    <w:lvl w:ilvl="6" w:tplc="35602AC4">
      <w:numFmt w:val="none"/>
      <w:lvlText w:val=""/>
      <w:lvlJc w:val="left"/>
      <w:pPr>
        <w:tabs>
          <w:tab w:val="num" w:pos="360"/>
        </w:tabs>
      </w:pPr>
    </w:lvl>
    <w:lvl w:ilvl="7" w:tplc="092AFDDE">
      <w:numFmt w:val="none"/>
      <w:lvlText w:val=""/>
      <w:lvlJc w:val="left"/>
      <w:pPr>
        <w:tabs>
          <w:tab w:val="num" w:pos="360"/>
        </w:tabs>
      </w:pPr>
    </w:lvl>
    <w:lvl w:ilvl="8" w:tplc="D1FC54D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5F44536"/>
    <w:multiLevelType w:val="hybridMultilevel"/>
    <w:tmpl w:val="716A92FE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27E7"/>
    <w:rsid w:val="000C27E7"/>
    <w:rsid w:val="005D5217"/>
    <w:rsid w:val="00E67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7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C27E7"/>
    <w:pPr>
      <w:keepNext/>
      <w:numPr>
        <w:numId w:val="1"/>
      </w:numPr>
      <w:outlineLvl w:val="2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C27E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31">
    <w:name w:val="Body Text Indent 3"/>
    <w:basedOn w:val="a"/>
    <w:link w:val="32"/>
    <w:rsid w:val="000C27E7"/>
    <w:pPr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0C27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0C27E7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C27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C27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2016-09-26T07:59:00Z</dcterms:created>
  <dcterms:modified xsi:type="dcterms:W3CDTF">2016-09-26T08:00:00Z</dcterms:modified>
</cp:coreProperties>
</file>